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77965" w14:textId="141E82D0" w:rsidR="00B2686C" w:rsidRDefault="00110D76" w:rsidP="00C37E43">
      <w:pPr>
        <w:ind w:right="226"/>
      </w:pPr>
      <w:r w:rsidRPr="0013635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56A60715" wp14:editId="3A6A9B1A">
            <wp:extent cx="6502400" cy="596900"/>
            <wp:effectExtent l="0" t="0" r="0" b="0"/>
            <wp:docPr id="16352593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25935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17DD1" w14:textId="77777777" w:rsidR="00F2176D" w:rsidRPr="00FB0168" w:rsidRDefault="00F2176D" w:rsidP="00110D76">
      <w:pPr>
        <w:spacing w:after="0" w:line="240" w:lineRule="auto"/>
        <w:ind w:right="84"/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</w:pPr>
    </w:p>
    <w:p w14:paraId="4A118A26" w14:textId="77777777" w:rsidR="00E646BF" w:rsidRDefault="00E646BF" w:rsidP="00110D76">
      <w:pPr>
        <w:spacing w:after="0" w:line="240" w:lineRule="auto"/>
        <w:ind w:right="226"/>
        <w:jc w:val="center"/>
        <w:rPr>
          <w:rFonts w:ascii="Times New Roman" w:eastAsia="Times New Roman" w:hAnsi="Times New Roman" w:cs="Times New Roman"/>
          <w:b/>
          <w:color w:val="120EB8"/>
          <w:sz w:val="44"/>
          <w:szCs w:val="36"/>
          <w:lang w:val="es-ES_tradnl" w:eastAsia="es-ES"/>
        </w:rPr>
      </w:pPr>
      <w:r w:rsidRPr="00E646BF">
        <w:rPr>
          <w:rFonts w:ascii="Times New Roman" w:eastAsia="Times New Roman" w:hAnsi="Times New Roman" w:cs="Times New Roman"/>
          <w:b/>
          <w:color w:val="120EB8"/>
          <w:sz w:val="44"/>
          <w:szCs w:val="36"/>
          <w:lang w:val="es-ES_tradnl" w:eastAsia="es-ES"/>
        </w:rPr>
        <w:t>PUBLICACIÓN DE CALIFICACIONES</w:t>
      </w:r>
    </w:p>
    <w:p w14:paraId="756F80A1" w14:textId="77777777" w:rsidR="00E646BF" w:rsidRDefault="00E646BF" w:rsidP="00110D76">
      <w:pPr>
        <w:spacing w:after="0" w:line="240" w:lineRule="auto"/>
        <w:ind w:right="226"/>
        <w:jc w:val="center"/>
        <w:rPr>
          <w:rFonts w:ascii="Times New Roman" w:eastAsia="Times New Roman" w:hAnsi="Times New Roman" w:cs="Times New Roman"/>
          <w:b/>
          <w:color w:val="120EB8"/>
          <w:sz w:val="44"/>
          <w:szCs w:val="36"/>
          <w:lang w:val="es-ES_tradnl" w:eastAsia="es-ES"/>
        </w:rPr>
      </w:pPr>
      <w:r w:rsidRPr="00E646BF">
        <w:rPr>
          <w:rFonts w:ascii="Times New Roman" w:eastAsia="Times New Roman" w:hAnsi="Times New Roman" w:cs="Times New Roman"/>
          <w:b/>
          <w:color w:val="120EB8"/>
          <w:sz w:val="44"/>
          <w:szCs w:val="36"/>
          <w:lang w:val="es-ES_tradnl" w:eastAsia="es-ES"/>
        </w:rPr>
        <w:t>Y FECHA DE REVISIÓN</w:t>
      </w:r>
    </w:p>
    <w:p w14:paraId="3391B948" w14:textId="045CC147" w:rsidR="00F2176D" w:rsidRDefault="00E646BF" w:rsidP="00110D76">
      <w:pPr>
        <w:spacing w:after="0" w:line="240" w:lineRule="auto"/>
        <w:ind w:right="226"/>
        <w:jc w:val="center"/>
        <w:rPr>
          <w:rFonts w:ascii="Times New Roman" w:eastAsia="Times New Roman" w:hAnsi="Times New Roman" w:cs="Times New Roman"/>
          <w:b/>
          <w:color w:val="120EB8"/>
          <w:sz w:val="44"/>
          <w:szCs w:val="36"/>
          <w:lang w:val="es-ES_tradnl" w:eastAsia="es-ES"/>
        </w:rPr>
      </w:pPr>
      <w:r w:rsidRPr="00E646BF">
        <w:rPr>
          <w:rFonts w:ascii="Times New Roman" w:eastAsia="Times New Roman" w:hAnsi="Times New Roman" w:cs="Times New Roman"/>
          <w:b/>
          <w:color w:val="120EB8"/>
          <w:sz w:val="44"/>
          <w:szCs w:val="36"/>
          <w:lang w:val="es-ES_tradnl" w:eastAsia="es-ES"/>
        </w:rPr>
        <w:t>TRABAJO FIN DE GRADO</w:t>
      </w:r>
    </w:p>
    <w:p w14:paraId="4DEC074F" w14:textId="77777777" w:rsidR="00E646BF" w:rsidRPr="00E646BF" w:rsidRDefault="00E646BF" w:rsidP="00E646BF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color w:val="120EB8"/>
          <w:sz w:val="44"/>
          <w:szCs w:val="36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3638"/>
      </w:tblGrid>
      <w:tr w:rsidR="00922B83" w:rsidRPr="00FB0168" w14:paraId="0EA72410" w14:textId="77777777" w:rsidTr="00922B83">
        <w:trPr>
          <w:trHeight w:val="443"/>
        </w:trPr>
        <w:tc>
          <w:tcPr>
            <w:tcW w:w="6516" w:type="dxa"/>
            <w:shd w:val="clear" w:color="auto" w:fill="auto"/>
          </w:tcPr>
          <w:p w14:paraId="04B7F705" w14:textId="0A6D7738" w:rsidR="00922B83" w:rsidRDefault="003302C8" w:rsidP="00922B83">
            <w:pPr>
              <w:spacing w:before="120" w:after="120" w:line="240" w:lineRule="auto"/>
              <w:ind w:right="-126"/>
              <w:rPr>
                <w:rFonts w:ascii="Times New Roman" w:eastAsia="Times New Roman" w:hAnsi="Times New Roman" w:cs="Times New Roman"/>
                <w:b/>
                <w:color w:val="120EB8"/>
                <w:sz w:val="28"/>
                <w:szCs w:val="28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120EB8"/>
                <w:sz w:val="28"/>
                <w:szCs w:val="28"/>
                <w:lang w:val="es-ES_tradnl" w:eastAsia="es-ES"/>
              </w:rPr>
              <w:t xml:space="preserve">APELLIDOS, NOMBRE DEL </w:t>
            </w:r>
            <w:r w:rsidR="00922B83" w:rsidRPr="00E646BF">
              <w:rPr>
                <w:rFonts w:ascii="Times New Roman" w:eastAsia="Times New Roman" w:hAnsi="Times New Roman" w:cs="Times New Roman"/>
                <w:b/>
                <w:color w:val="120EB8"/>
                <w:sz w:val="28"/>
                <w:szCs w:val="28"/>
                <w:lang w:val="es-ES_tradnl" w:eastAsia="es-ES"/>
              </w:rPr>
              <w:t xml:space="preserve">TRIBUNAL </w:t>
            </w:r>
          </w:p>
        </w:tc>
        <w:tc>
          <w:tcPr>
            <w:tcW w:w="3638" w:type="dxa"/>
            <w:shd w:val="clear" w:color="auto" w:fill="auto"/>
          </w:tcPr>
          <w:p w14:paraId="787DD6D2" w14:textId="6A37814C" w:rsidR="00922B83" w:rsidRPr="00922B83" w:rsidRDefault="00922B83" w:rsidP="00922B83">
            <w:pPr>
              <w:spacing w:before="120" w:after="120" w:line="240" w:lineRule="auto"/>
              <w:ind w:right="-126"/>
              <w:rPr>
                <w:rFonts w:ascii="Times New Roman" w:eastAsia="Times New Roman" w:hAnsi="Times New Roman" w:cs="Times New Roman"/>
                <w:b/>
                <w:color w:val="120EB8"/>
                <w:sz w:val="28"/>
                <w:szCs w:val="28"/>
                <w:lang w:val="es-ES_tradnl" w:eastAsia="es-ES"/>
              </w:rPr>
            </w:pPr>
            <w:r w:rsidRPr="00E646BF">
              <w:rPr>
                <w:rFonts w:ascii="Times New Roman" w:eastAsia="Times New Roman" w:hAnsi="Times New Roman" w:cs="Times New Roman"/>
                <w:b/>
                <w:color w:val="120EB8"/>
                <w:sz w:val="28"/>
                <w:szCs w:val="28"/>
                <w:lang w:val="es-ES_tradnl" w:eastAsia="es-ES"/>
              </w:rPr>
              <w:t xml:space="preserve">DEPARTAMENTO /ÁREA: </w:t>
            </w:r>
          </w:p>
        </w:tc>
      </w:tr>
      <w:tr w:rsidR="003302C8" w:rsidRPr="00FB0168" w14:paraId="7DD22575" w14:textId="77777777" w:rsidTr="003302C8">
        <w:trPr>
          <w:trHeight w:val="567"/>
        </w:trPr>
        <w:tc>
          <w:tcPr>
            <w:tcW w:w="6516" w:type="dxa"/>
            <w:shd w:val="clear" w:color="auto" w:fill="auto"/>
          </w:tcPr>
          <w:p w14:paraId="68A7B42C" w14:textId="24835B23" w:rsidR="003302C8" w:rsidRPr="00E646BF" w:rsidRDefault="003302C8" w:rsidP="00046DE1">
            <w:pPr>
              <w:spacing w:before="120" w:after="120" w:line="240" w:lineRule="auto"/>
              <w:ind w:right="-126"/>
              <w:rPr>
                <w:rFonts w:ascii="Times New Roman" w:eastAsia="Times New Roman" w:hAnsi="Times New Roman" w:cs="Times New Roman"/>
                <w:b/>
                <w:color w:val="120EB8"/>
                <w:sz w:val="28"/>
                <w:szCs w:val="28"/>
                <w:lang w:val="es-ES_tradnl" w:eastAsia="es-ES"/>
              </w:rPr>
            </w:pPr>
          </w:p>
        </w:tc>
        <w:tc>
          <w:tcPr>
            <w:tcW w:w="3638" w:type="dxa"/>
            <w:shd w:val="clear" w:color="auto" w:fill="auto"/>
          </w:tcPr>
          <w:p w14:paraId="422E1B17" w14:textId="7BCCAE0D" w:rsidR="003302C8" w:rsidRPr="00E646BF" w:rsidRDefault="003302C8" w:rsidP="00046DE1">
            <w:pPr>
              <w:spacing w:before="120" w:after="120" w:line="240" w:lineRule="auto"/>
              <w:ind w:right="-126"/>
              <w:rPr>
                <w:rFonts w:ascii="Times New Roman" w:eastAsia="Times New Roman" w:hAnsi="Times New Roman" w:cs="Times New Roman"/>
                <w:b/>
                <w:color w:val="120EB8"/>
                <w:sz w:val="28"/>
                <w:szCs w:val="28"/>
                <w:lang w:val="es-ES_tradnl" w:eastAsia="es-ES"/>
              </w:rPr>
            </w:pPr>
          </w:p>
        </w:tc>
      </w:tr>
      <w:tr w:rsidR="00F2176D" w:rsidRPr="00FB0168" w14:paraId="70B47A92" w14:textId="77777777" w:rsidTr="00922B83">
        <w:trPr>
          <w:trHeight w:val="575"/>
        </w:trPr>
        <w:tc>
          <w:tcPr>
            <w:tcW w:w="0" w:type="auto"/>
            <w:gridSpan w:val="2"/>
            <w:shd w:val="clear" w:color="auto" w:fill="auto"/>
          </w:tcPr>
          <w:p w14:paraId="3D1F3156" w14:textId="763E1E22" w:rsidR="00F2176D" w:rsidRPr="00FB0168" w:rsidRDefault="00F2176D" w:rsidP="00E646BF">
            <w:pPr>
              <w:spacing w:before="120" w:after="120" w:line="240" w:lineRule="auto"/>
              <w:ind w:right="2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 w:eastAsia="es-ES"/>
              </w:rPr>
            </w:pPr>
            <w:r w:rsidRPr="00E646BF">
              <w:rPr>
                <w:rFonts w:ascii="Times New Roman" w:eastAsia="Times New Roman" w:hAnsi="Times New Roman" w:cs="Times New Roman"/>
                <w:b/>
                <w:color w:val="120EB8"/>
                <w:sz w:val="28"/>
                <w:szCs w:val="28"/>
                <w:lang w:val="es-ES_tradnl" w:eastAsia="es-ES"/>
              </w:rPr>
              <w:t>CONVOCATORIA</w:t>
            </w:r>
            <w:r w:rsidR="008C014A" w:rsidRPr="00E646BF">
              <w:rPr>
                <w:rFonts w:ascii="Times New Roman" w:eastAsia="Times New Roman" w:hAnsi="Times New Roman" w:cs="Times New Roman"/>
                <w:b/>
                <w:color w:val="120EB8"/>
                <w:sz w:val="28"/>
                <w:szCs w:val="28"/>
                <w:lang w:val="es-ES_tradnl" w:eastAsia="es-ES"/>
              </w:rPr>
              <w:t xml:space="preserve">:    </w:t>
            </w:r>
          </w:p>
        </w:tc>
      </w:tr>
    </w:tbl>
    <w:p w14:paraId="56CF1412" w14:textId="77777777" w:rsidR="00F2176D" w:rsidRPr="00FB0168" w:rsidRDefault="00F2176D" w:rsidP="00E646BF">
      <w:pPr>
        <w:spacing w:after="0" w:line="240" w:lineRule="auto"/>
        <w:ind w:right="226"/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</w:pPr>
    </w:p>
    <w:p w14:paraId="6141D911" w14:textId="02739282" w:rsidR="00F2176D" w:rsidRPr="00FB0168" w:rsidRDefault="00F2176D" w:rsidP="00E646BF">
      <w:pPr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</w:pPr>
      <w:r w:rsidRPr="00FB0168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ab/>
      </w:r>
      <w:r w:rsidR="00337828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>El</w:t>
      </w:r>
      <w:r w:rsidRPr="00FB0168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 xml:space="preserve"> Tribunal</w:t>
      </w:r>
      <w:r w:rsidR="0033782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s-ES_tradnl" w:eastAsia="es-ES"/>
        </w:rPr>
        <w:t xml:space="preserve"> </w:t>
      </w:r>
      <w:r w:rsidRPr="00FB0168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 xml:space="preserve">de Evaluación del Trabajo Fin de Grado del área </w:t>
      </w:r>
      <w:r w:rsidR="00B5628C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 xml:space="preserve">de </w:t>
      </w:r>
      <w:r w:rsidR="003302C8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>___________________</w:t>
      </w:r>
      <w:r w:rsidRPr="00FB0168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 xml:space="preserve">, con fecha </w:t>
      </w:r>
      <w:r w:rsidR="00330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s-ES_tradnl" w:eastAsia="es-ES"/>
        </w:rPr>
        <w:t>____________________</w:t>
      </w:r>
      <w:r w:rsidRPr="00FB0168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 xml:space="preserve">, </w:t>
      </w:r>
      <w:r w:rsidR="008E763B" w:rsidRPr="003378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s-ES_tradnl" w:eastAsia="es-ES"/>
        </w:rPr>
        <w:t>OTORGA</w:t>
      </w:r>
      <w:r w:rsidR="00337828" w:rsidRPr="003378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s-ES_tradnl" w:eastAsia="es-ES"/>
        </w:rPr>
        <w:t xml:space="preserve"> </w:t>
      </w:r>
      <w:r w:rsidR="00914F00" w:rsidRPr="00FB0168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>la siguiente calificación global</w:t>
      </w:r>
      <w:r w:rsidRPr="00FB0168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 xml:space="preserve"> al siguiente </w:t>
      </w:r>
      <w:r w:rsidR="00BE64EB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>estudiant</w:t>
      </w:r>
      <w:r w:rsidRPr="00FB0168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>ado:</w:t>
      </w:r>
    </w:p>
    <w:p w14:paraId="36315BE9" w14:textId="77777777" w:rsidR="00F2176D" w:rsidRPr="00FB0168" w:rsidRDefault="00F2176D" w:rsidP="00E646BF">
      <w:pPr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7"/>
        <w:gridCol w:w="2558"/>
      </w:tblGrid>
      <w:tr w:rsidR="00F2176D" w:rsidRPr="00FB0168" w14:paraId="57680BB1" w14:textId="77777777" w:rsidTr="00046DE1">
        <w:trPr>
          <w:trHeight w:val="697"/>
        </w:trPr>
        <w:tc>
          <w:tcPr>
            <w:tcW w:w="7637" w:type="dxa"/>
            <w:shd w:val="clear" w:color="auto" w:fill="auto"/>
          </w:tcPr>
          <w:p w14:paraId="1E9FC15A" w14:textId="2B6ECA3E" w:rsidR="00F2176D" w:rsidRPr="00E646BF" w:rsidRDefault="00BE7C98" w:rsidP="00E646BF">
            <w:pPr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b/>
                <w:color w:val="120EB8"/>
                <w:sz w:val="28"/>
                <w:szCs w:val="28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120EB8"/>
                <w:sz w:val="28"/>
                <w:szCs w:val="28"/>
                <w:lang w:val="es-ES_tradnl" w:eastAsia="es-ES"/>
              </w:rPr>
              <w:t>APELLIDOS, NOMBRE</w:t>
            </w:r>
          </w:p>
        </w:tc>
        <w:tc>
          <w:tcPr>
            <w:tcW w:w="2533" w:type="dxa"/>
            <w:shd w:val="clear" w:color="auto" w:fill="auto"/>
          </w:tcPr>
          <w:p w14:paraId="71C96D03" w14:textId="77777777" w:rsidR="00F2176D" w:rsidRPr="00E646BF" w:rsidRDefault="00F2176D" w:rsidP="00E646BF">
            <w:pPr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b/>
                <w:color w:val="120EB8"/>
                <w:sz w:val="28"/>
                <w:szCs w:val="28"/>
                <w:lang w:val="es-ES_tradnl" w:eastAsia="es-ES"/>
              </w:rPr>
            </w:pPr>
            <w:r w:rsidRPr="00E646BF">
              <w:rPr>
                <w:rFonts w:ascii="Times New Roman" w:eastAsia="Times New Roman" w:hAnsi="Times New Roman" w:cs="Times New Roman"/>
                <w:b/>
                <w:color w:val="120EB8"/>
                <w:sz w:val="28"/>
                <w:szCs w:val="28"/>
                <w:lang w:val="es-ES_tradnl" w:eastAsia="es-ES"/>
              </w:rPr>
              <w:t>CALIFICACIÓN (NÚMERICA)</w:t>
            </w:r>
          </w:p>
        </w:tc>
      </w:tr>
      <w:tr w:rsidR="00F2176D" w:rsidRPr="00FB0168" w14:paraId="4E84F955" w14:textId="77777777" w:rsidTr="00046DE1">
        <w:trPr>
          <w:trHeight w:val="340"/>
        </w:trPr>
        <w:tc>
          <w:tcPr>
            <w:tcW w:w="7637" w:type="dxa"/>
            <w:shd w:val="clear" w:color="auto" w:fill="auto"/>
          </w:tcPr>
          <w:p w14:paraId="4D956C07" w14:textId="26C8496A" w:rsidR="00F2176D" w:rsidRPr="00B5628C" w:rsidRDefault="00F2176D" w:rsidP="00E646BF">
            <w:pPr>
              <w:spacing w:after="0" w:line="240" w:lineRule="auto"/>
              <w:ind w:right="22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</w:p>
        </w:tc>
        <w:tc>
          <w:tcPr>
            <w:tcW w:w="2533" w:type="dxa"/>
            <w:shd w:val="clear" w:color="auto" w:fill="auto"/>
          </w:tcPr>
          <w:p w14:paraId="785E2381" w14:textId="7C884AD2" w:rsidR="00F2176D" w:rsidRPr="00B5628C" w:rsidRDefault="00F2176D" w:rsidP="00E646BF">
            <w:pPr>
              <w:spacing w:after="0" w:line="240" w:lineRule="auto"/>
              <w:ind w:right="22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s-ES_tradnl" w:eastAsia="es-ES"/>
              </w:rPr>
            </w:pPr>
          </w:p>
        </w:tc>
      </w:tr>
      <w:tr w:rsidR="00441E2E" w:rsidRPr="00FB0168" w14:paraId="43F6D722" w14:textId="77777777" w:rsidTr="00046DE1">
        <w:trPr>
          <w:trHeight w:val="340"/>
        </w:trPr>
        <w:tc>
          <w:tcPr>
            <w:tcW w:w="7637" w:type="dxa"/>
            <w:shd w:val="clear" w:color="auto" w:fill="auto"/>
          </w:tcPr>
          <w:p w14:paraId="5E5E1A41" w14:textId="6CB52639" w:rsidR="00441E2E" w:rsidRPr="00B5628C" w:rsidRDefault="00441E2E" w:rsidP="00E646BF">
            <w:pPr>
              <w:spacing w:after="0" w:line="240" w:lineRule="auto"/>
              <w:ind w:right="22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</w:p>
        </w:tc>
        <w:tc>
          <w:tcPr>
            <w:tcW w:w="2533" w:type="dxa"/>
            <w:shd w:val="clear" w:color="auto" w:fill="auto"/>
          </w:tcPr>
          <w:p w14:paraId="5B220A6D" w14:textId="13AB4CB5" w:rsidR="00441E2E" w:rsidRPr="00B5628C" w:rsidRDefault="00441E2E" w:rsidP="00E646BF">
            <w:pPr>
              <w:spacing w:after="0" w:line="240" w:lineRule="auto"/>
              <w:ind w:right="22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s-ES_tradnl" w:eastAsia="es-ES"/>
              </w:rPr>
            </w:pPr>
          </w:p>
        </w:tc>
      </w:tr>
      <w:tr w:rsidR="00441E2E" w:rsidRPr="00FB0168" w14:paraId="5796A246" w14:textId="77777777" w:rsidTr="00046DE1">
        <w:trPr>
          <w:trHeight w:val="340"/>
        </w:trPr>
        <w:tc>
          <w:tcPr>
            <w:tcW w:w="7637" w:type="dxa"/>
            <w:shd w:val="clear" w:color="auto" w:fill="auto"/>
          </w:tcPr>
          <w:p w14:paraId="6FA7FD87" w14:textId="1845065B" w:rsidR="00441E2E" w:rsidRPr="00FB0168" w:rsidRDefault="00441E2E" w:rsidP="00E646BF">
            <w:pPr>
              <w:spacing w:after="0" w:line="240" w:lineRule="auto"/>
              <w:ind w:right="2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 w:eastAsia="es-ES"/>
              </w:rPr>
            </w:pPr>
          </w:p>
        </w:tc>
        <w:tc>
          <w:tcPr>
            <w:tcW w:w="2533" w:type="dxa"/>
            <w:shd w:val="clear" w:color="auto" w:fill="auto"/>
          </w:tcPr>
          <w:p w14:paraId="1AB61D81" w14:textId="1E174981" w:rsidR="00441E2E" w:rsidRPr="00FB0168" w:rsidRDefault="00441E2E" w:rsidP="00E646BF">
            <w:pPr>
              <w:spacing w:after="0" w:line="240" w:lineRule="auto"/>
              <w:ind w:right="2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 w:eastAsia="es-ES"/>
              </w:rPr>
            </w:pPr>
          </w:p>
        </w:tc>
      </w:tr>
    </w:tbl>
    <w:p w14:paraId="48DC2B0D" w14:textId="77777777" w:rsidR="00914F00" w:rsidRPr="00FB0168" w:rsidRDefault="00914F00" w:rsidP="00E646BF">
      <w:pPr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</w:pPr>
    </w:p>
    <w:p w14:paraId="416C6079" w14:textId="181B1959" w:rsidR="00F2176D" w:rsidRDefault="00F2176D" w:rsidP="00E646BF">
      <w:pPr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</w:pPr>
      <w:r w:rsidRPr="00FB0168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ab/>
        <w:t>Atendiendo al artículo 1</w:t>
      </w:r>
      <w:r w:rsidR="006969A1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>7</w:t>
      </w:r>
      <w:r w:rsidRPr="00FB0168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 xml:space="preserve"> del Reglamento de Evaluación del Estudiante</w:t>
      </w:r>
      <w:r w:rsidR="006969A1">
        <w:rPr>
          <w:rStyle w:val="Refdenotaalpie"/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footnoteReference w:id="1"/>
      </w:r>
      <w:r w:rsidRPr="00FB0168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 xml:space="preserve"> de la UCLM, la revisión de calificaciones tendrá lugar el </w:t>
      </w:r>
      <w:r w:rsidR="00B5628C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 xml:space="preserve"> </w:t>
      </w:r>
      <w:r w:rsidR="003302C8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>_____________________________</w:t>
      </w:r>
      <w:r w:rsidR="008C014A" w:rsidRPr="00FB0168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 xml:space="preserve"> </w:t>
      </w:r>
      <w:r w:rsidRPr="00FB0168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>en el despacho</w:t>
      </w:r>
      <w:r w:rsidR="008C014A" w:rsidRPr="00FB0168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 xml:space="preserve"> </w:t>
      </w:r>
      <w:r w:rsidR="003302C8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>___________________________________</w:t>
      </w:r>
      <w:r w:rsidR="00B5628C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 xml:space="preserve"> </w:t>
      </w:r>
      <w:r w:rsidRPr="00FB0168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>de la Facultad de Educación</w:t>
      </w:r>
      <w:r w:rsidR="003624F3" w:rsidRPr="00FB0168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 xml:space="preserve"> a las </w:t>
      </w:r>
      <w:r w:rsidR="003302C8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 xml:space="preserve">_____ </w:t>
      </w:r>
      <w:r w:rsidR="00B5628C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>horas</w:t>
      </w:r>
      <w:r w:rsidRPr="00FB0168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>.</w:t>
      </w:r>
    </w:p>
    <w:p w14:paraId="5FC5D5AF" w14:textId="77777777" w:rsidR="00FB0168" w:rsidRPr="00FB0168" w:rsidRDefault="00FB0168" w:rsidP="00E646BF">
      <w:pPr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</w:pPr>
    </w:p>
    <w:p w14:paraId="15BD52D1" w14:textId="1CE32147" w:rsidR="00F2176D" w:rsidRDefault="00F2176D" w:rsidP="00922B83">
      <w:pPr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</w:pPr>
      <w:r w:rsidRPr="00FB0168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 xml:space="preserve"> </w:t>
      </w:r>
    </w:p>
    <w:p w14:paraId="38322A6E" w14:textId="77777777" w:rsidR="003302C8" w:rsidRDefault="003302C8" w:rsidP="003302C8">
      <w:pPr>
        <w:pStyle w:val="Textonotapie"/>
        <w:rPr>
          <w:rFonts w:ascii="Times New Roman" w:hAnsi="Times New Roman" w:cs="Times New Roman"/>
        </w:rPr>
      </w:pPr>
    </w:p>
    <w:p w14:paraId="4AE826E6" w14:textId="77777777" w:rsidR="003302C8" w:rsidRDefault="003302C8" w:rsidP="003302C8">
      <w:pPr>
        <w:pStyle w:val="Textonotapie"/>
        <w:rPr>
          <w:rFonts w:ascii="Times New Roman" w:hAnsi="Times New Roman" w:cs="Times New Roman"/>
        </w:rPr>
      </w:pPr>
    </w:p>
    <w:p w14:paraId="0FCE758E" w14:textId="77777777" w:rsidR="003302C8" w:rsidRDefault="003302C8" w:rsidP="003302C8">
      <w:pPr>
        <w:pStyle w:val="Textonotapie"/>
        <w:rPr>
          <w:rFonts w:ascii="Times New Roman" w:hAnsi="Times New Roman" w:cs="Times New Roman"/>
        </w:rPr>
      </w:pPr>
    </w:p>
    <w:p w14:paraId="24ED236A" w14:textId="77777777" w:rsidR="003302C8" w:rsidRDefault="003302C8" w:rsidP="003302C8">
      <w:pPr>
        <w:pStyle w:val="Textonotapie"/>
        <w:rPr>
          <w:rFonts w:ascii="Times New Roman" w:hAnsi="Times New Roman" w:cs="Times New Roman"/>
        </w:rPr>
      </w:pPr>
    </w:p>
    <w:p w14:paraId="62BF99F0" w14:textId="77777777" w:rsidR="003302C8" w:rsidRDefault="003302C8" w:rsidP="003302C8">
      <w:pPr>
        <w:pStyle w:val="Textonotapie"/>
        <w:rPr>
          <w:rFonts w:ascii="Times New Roman" w:hAnsi="Times New Roman" w:cs="Times New Roman"/>
        </w:rPr>
      </w:pPr>
    </w:p>
    <w:p w14:paraId="61F40105" w14:textId="77777777" w:rsidR="003302C8" w:rsidRDefault="003302C8" w:rsidP="003302C8">
      <w:pPr>
        <w:pStyle w:val="Textonotapie"/>
        <w:rPr>
          <w:rFonts w:ascii="Times New Roman" w:hAnsi="Times New Roman" w:cs="Times New Roman"/>
        </w:rPr>
      </w:pPr>
    </w:p>
    <w:p w14:paraId="40BF5576" w14:textId="77777777" w:rsidR="003302C8" w:rsidRDefault="003302C8" w:rsidP="003302C8">
      <w:pPr>
        <w:pStyle w:val="Textonotapie"/>
        <w:rPr>
          <w:rFonts w:ascii="Times New Roman" w:hAnsi="Times New Roman" w:cs="Times New Roman"/>
        </w:rPr>
      </w:pPr>
    </w:p>
    <w:p w14:paraId="0041D83E" w14:textId="77777777" w:rsidR="003302C8" w:rsidRDefault="003302C8" w:rsidP="003302C8">
      <w:pPr>
        <w:pStyle w:val="Textonotapie"/>
        <w:rPr>
          <w:rFonts w:ascii="Times New Roman" w:hAnsi="Times New Roman" w:cs="Times New Roman"/>
        </w:rPr>
      </w:pPr>
    </w:p>
    <w:p w14:paraId="2AFD514D" w14:textId="77777777" w:rsidR="003302C8" w:rsidRDefault="003302C8" w:rsidP="003302C8">
      <w:pPr>
        <w:pStyle w:val="Textonotapie"/>
        <w:rPr>
          <w:rFonts w:ascii="Times New Roman" w:hAnsi="Times New Roman" w:cs="Times New Roman"/>
        </w:rPr>
      </w:pPr>
    </w:p>
    <w:p w14:paraId="43EF6A87" w14:textId="79116284" w:rsidR="003302C8" w:rsidRPr="00D90F72" w:rsidRDefault="003302C8" w:rsidP="00110D76">
      <w:pPr>
        <w:pStyle w:val="Textonotapie"/>
        <w:ind w:right="2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informamos de que los datos personales recogidos en este documento tienen como único propósito informar a los estudiantes de su evolución en la asignatura y no está permitida su comunicación a terceros o su utilización para otros fines. En la dirección de internet </w:t>
      </w:r>
      <w:hyperlink r:id="rId8" w:history="1">
        <w:r w:rsidRPr="001F6046">
          <w:rPr>
            <w:rStyle w:val="Hipervnculo"/>
            <w:rFonts w:ascii="Times New Roman" w:hAnsi="Times New Roman" w:cs="Times New Roman"/>
          </w:rPr>
          <w:t>https://www.uclm.es/psi</w:t>
        </w:r>
      </w:hyperlink>
      <w:r>
        <w:rPr>
          <w:rFonts w:ascii="Times New Roman" w:hAnsi="Times New Roman" w:cs="Times New Roman"/>
        </w:rPr>
        <w:t xml:space="preserve"> puede obtener más información sobre los tratamientos de datos personales que realiza la universidad y descargar una copia gratuita del Código de Conducta de Protección de Datos en la Universidad de Castilla-La Mancha.</w:t>
      </w:r>
    </w:p>
    <w:p w14:paraId="4090BD07" w14:textId="77777777" w:rsidR="003302C8" w:rsidRPr="003302C8" w:rsidRDefault="003302C8" w:rsidP="00110D76">
      <w:pPr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bCs/>
          <w:iCs/>
          <w:color w:val="FF0000"/>
          <w:sz w:val="16"/>
          <w:szCs w:val="28"/>
          <w:lang w:eastAsia="es-ES"/>
        </w:rPr>
      </w:pPr>
    </w:p>
    <w:sectPr w:rsidR="003302C8" w:rsidRPr="003302C8" w:rsidSect="00897C5F">
      <w:pgSz w:w="11906" w:h="16838"/>
      <w:pgMar w:top="454" w:right="567" w:bottom="72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42276" w14:textId="77777777" w:rsidR="00897D18" w:rsidRDefault="00897D18" w:rsidP="006969A1">
      <w:pPr>
        <w:spacing w:after="0" w:line="240" w:lineRule="auto"/>
      </w:pPr>
      <w:r>
        <w:separator/>
      </w:r>
    </w:p>
  </w:endnote>
  <w:endnote w:type="continuationSeparator" w:id="0">
    <w:p w14:paraId="61913E1F" w14:textId="77777777" w:rsidR="00897D18" w:rsidRDefault="00897D18" w:rsidP="0069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863FF" w14:textId="77777777" w:rsidR="00897D18" w:rsidRDefault="00897D18" w:rsidP="006969A1">
      <w:pPr>
        <w:spacing w:after="0" w:line="240" w:lineRule="auto"/>
      </w:pPr>
      <w:r>
        <w:separator/>
      </w:r>
    </w:p>
  </w:footnote>
  <w:footnote w:type="continuationSeparator" w:id="0">
    <w:p w14:paraId="18A60570" w14:textId="77777777" w:rsidR="00897D18" w:rsidRDefault="00897D18" w:rsidP="006969A1">
      <w:pPr>
        <w:spacing w:after="0" w:line="240" w:lineRule="auto"/>
      </w:pPr>
      <w:r>
        <w:continuationSeparator/>
      </w:r>
    </w:p>
  </w:footnote>
  <w:footnote w:id="1">
    <w:p w14:paraId="482D01B7" w14:textId="77777777" w:rsidR="003302C8" w:rsidRDefault="006969A1" w:rsidP="00110D76">
      <w:pPr>
        <w:pStyle w:val="Textonotapie"/>
        <w:ind w:right="226"/>
        <w:rPr>
          <w:rFonts w:ascii="Times New Roman" w:hAnsi="Times New Roman" w:cs="Times New Roman"/>
        </w:rPr>
      </w:pPr>
      <w:r w:rsidRPr="00D90F72">
        <w:rPr>
          <w:rStyle w:val="Refdenotaalpie"/>
          <w:rFonts w:ascii="Times New Roman" w:hAnsi="Times New Roman" w:cs="Times New Roman"/>
        </w:rPr>
        <w:footnoteRef/>
      </w:r>
      <w:r w:rsidRPr="00D90F72">
        <w:rPr>
          <w:rFonts w:ascii="Times New Roman" w:hAnsi="Times New Roman" w:cs="Times New Roman"/>
        </w:rPr>
        <w:t xml:space="preserve"> </w:t>
      </w:r>
      <w:r w:rsidR="001F3671" w:rsidRPr="00D90F72">
        <w:rPr>
          <w:rFonts w:ascii="Times New Roman" w:hAnsi="Times New Roman" w:cs="Times New Roman"/>
        </w:rPr>
        <w:t>La revisión con el profesor deberá celebrarse no antes de que hayan transcurrido</w:t>
      </w:r>
      <w:r w:rsidR="008B67E2" w:rsidRPr="00D90F72">
        <w:rPr>
          <w:rFonts w:ascii="Times New Roman" w:hAnsi="Times New Roman" w:cs="Times New Roman"/>
        </w:rPr>
        <w:t xml:space="preserve"> al menos 48 horas desde la publicación de las calificaciones finales y siempre antes del quinto día hábil posterior a la misma (art. </w:t>
      </w:r>
      <w:r w:rsidR="00B14DF7" w:rsidRPr="00D90F72">
        <w:rPr>
          <w:rFonts w:ascii="Times New Roman" w:hAnsi="Times New Roman" w:cs="Times New Roman"/>
        </w:rPr>
        <w:t>17.3)</w:t>
      </w:r>
      <w:r w:rsidR="003302C8">
        <w:rPr>
          <w:rFonts w:ascii="Times New Roman" w:hAnsi="Times New Roman" w:cs="Times New Roman"/>
        </w:rPr>
        <w:t>.</w:t>
      </w:r>
    </w:p>
    <w:p w14:paraId="5A9BAC0C" w14:textId="5E199ADB" w:rsidR="006969A1" w:rsidRPr="00D90F72" w:rsidRDefault="006969A1">
      <w:pPr>
        <w:pStyle w:val="Textonotapie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13F"/>
    <w:rsid w:val="00013A29"/>
    <w:rsid w:val="00034DAC"/>
    <w:rsid w:val="00046DE1"/>
    <w:rsid w:val="00110D76"/>
    <w:rsid w:val="001F3671"/>
    <w:rsid w:val="00234C53"/>
    <w:rsid w:val="00270F6E"/>
    <w:rsid w:val="002D1ACB"/>
    <w:rsid w:val="003302C8"/>
    <w:rsid w:val="00337828"/>
    <w:rsid w:val="003624F3"/>
    <w:rsid w:val="003C4688"/>
    <w:rsid w:val="003D62C8"/>
    <w:rsid w:val="00441E2E"/>
    <w:rsid w:val="004710FA"/>
    <w:rsid w:val="00545333"/>
    <w:rsid w:val="00566961"/>
    <w:rsid w:val="0060743A"/>
    <w:rsid w:val="0064548A"/>
    <w:rsid w:val="006969A1"/>
    <w:rsid w:val="00755A52"/>
    <w:rsid w:val="00897C5F"/>
    <w:rsid w:val="00897D18"/>
    <w:rsid w:val="008B67E2"/>
    <w:rsid w:val="008C014A"/>
    <w:rsid w:val="008D048C"/>
    <w:rsid w:val="008E763B"/>
    <w:rsid w:val="00914F00"/>
    <w:rsid w:val="00922A4E"/>
    <w:rsid w:val="00922B83"/>
    <w:rsid w:val="00B14DF7"/>
    <w:rsid w:val="00B2686C"/>
    <w:rsid w:val="00B5628C"/>
    <w:rsid w:val="00BE64EB"/>
    <w:rsid w:val="00BE7C98"/>
    <w:rsid w:val="00C37E43"/>
    <w:rsid w:val="00CC0329"/>
    <w:rsid w:val="00CE5C67"/>
    <w:rsid w:val="00D767DC"/>
    <w:rsid w:val="00D77D16"/>
    <w:rsid w:val="00D90F72"/>
    <w:rsid w:val="00E646BF"/>
    <w:rsid w:val="00E7613F"/>
    <w:rsid w:val="00F14AA6"/>
    <w:rsid w:val="00F2176D"/>
    <w:rsid w:val="00FB0168"/>
    <w:rsid w:val="00FF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5359"/>
  <w15:docId w15:val="{0F729547-7CA8-4B3F-A1C6-149D38BF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6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13F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969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969A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969A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302C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0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lm.es/p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011E-5649-4BC9-8D1A-00559C76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Mª JULIA GRIFO PEÑUELAS</dc:creator>
  <cp:lastModifiedBy>María Julia Grifo Peñuelas</cp:lastModifiedBy>
  <cp:revision>7</cp:revision>
  <cp:lastPrinted>2018-07-24T11:59:00Z</cp:lastPrinted>
  <dcterms:created xsi:type="dcterms:W3CDTF">2024-03-01T13:53:00Z</dcterms:created>
  <dcterms:modified xsi:type="dcterms:W3CDTF">2025-05-22T17:38:00Z</dcterms:modified>
</cp:coreProperties>
</file>